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037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7"/>
        <w:gridCol w:w="9630"/>
      </w:tblGrid>
      <w:tr w:rsidR="00F52FB5" w:rsidRPr="008B4E2A" w14:paraId="19310C5E" w14:textId="77777777" w:rsidTr="008B4E2A">
        <w:trPr>
          <w:trHeight w:val="800"/>
        </w:trPr>
        <w:tc>
          <w:tcPr>
            <w:tcW w:w="1407" w:type="dxa"/>
            <w:shd w:val="clear" w:color="000000" w:fill="FFF2CC"/>
            <w:vAlign w:val="center"/>
            <w:hideMark/>
          </w:tcPr>
          <w:p w14:paraId="739B1B94" w14:textId="2D51F969" w:rsidR="00F52FB5" w:rsidRPr="008B4E2A" w:rsidRDefault="005F7EA9" w:rsidP="00940F2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af-ZA"/>
              </w:rPr>
            </w:pPr>
            <w:r w:rsidRPr="008B4E2A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F52FB5" w:rsidRPr="008B4E2A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9630" w:type="dxa"/>
            <w:shd w:val="clear" w:color="000000" w:fill="FFF2CC"/>
            <w:vAlign w:val="center"/>
            <w:hideMark/>
          </w:tcPr>
          <w:p w14:paraId="348AD996" w14:textId="77777777" w:rsidR="00CC5EC9" w:rsidRDefault="00CC5EC9" w:rsidP="00940F2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ՀԱՎԵԼՎԱԾ 1</w:t>
            </w:r>
          </w:p>
          <w:p w14:paraId="207DE7C4" w14:textId="4E9B3D48" w:rsidR="00F52FB5" w:rsidRPr="008B4E2A" w:rsidRDefault="00F52FB5" w:rsidP="00940F25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 xml:space="preserve">Տեխնիկական բնութագիր </w:t>
            </w:r>
          </w:p>
        </w:tc>
      </w:tr>
      <w:tr w:rsidR="00F52FB5" w:rsidRPr="00C9290A" w14:paraId="43244E2E" w14:textId="77777777" w:rsidTr="008B4E2A">
        <w:trPr>
          <w:trHeight w:val="6293"/>
        </w:trPr>
        <w:tc>
          <w:tcPr>
            <w:tcW w:w="1407" w:type="dxa"/>
            <w:shd w:val="clear" w:color="auto" w:fill="auto"/>
            <w:vAlign w:val="center"/>
            <w:hideMark/>
          </w:tcPr>
          <w:p w14:paraId="6150D78E" w14:textId="77777777" w:rsidR="008B4E2A" w:rsidRDefault="008B4E2A" w:rsidP="00940F2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1-ին չափաբաժին</w:t>
            </w:r>
          </w:p>
          <w:p w14:paraId="3E2F9C0C" w14:textId="153304EE" w:rsidR="00F52FB5" w:rsidRPr="008B4E2A" w:rsidRDefault="00140FED" w:rsidP="00940F25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Տղամարդու բժշկական համազգեստ </w:t>
            </w:r>
          </w:p>
        </w:tc>
        <w:tc>
          <w:tcPr>
            <w:tcW w:w="9630" w:type="dxa"/>
            <w:shd w:val="clear" w:color="auto" w:fill="auto"/>
            <w:vAlign w:val="center"/>
            <w:hideMark/>
          </w:tcPr>
          <w:p w14:paraId="438255CC" w14:textId="6FACF838" w:rsidR="00F52FB5" w:rsidRPr="008B4E2A" w:rsidRDefault="00140FED" w:rsidP="00F52FB5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bookmarkStart w:id="0" w:name="_GoBack"/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Բժշկական </w:t>
            </w:r>
            <w:r w:rsidR="00F67BD7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համազգեստի </w:t>
            </w:r>
            <w:bookmarkEnd w:id="0"/>
            <w:r w:rsidR="00F67BD7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լրակազմը</w:t>
            </w:r>
            <w:r w:rsidR="00832A63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5E34D8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պետք է </w:t>
            </w:r>
            <w:r w:rsidR="00832A63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բաղկացած </w:t>
            </w:r>
            <w:r w:rsidR="005E34D8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</w:t>
            </w:r>
            <w:r w:rsidR="00C459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ի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կիսաթև վերնազգեստից և տաբատից</w:t>
            </w:r>
            <w:r w:rsidR="006805D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</w:t>
            </w:r>
          </w:p>
          <w:p w14:paraId="7A2239FD" w14:textId="61E09B38" w:rsidR="00F52FB5" w:rsidRPr="008B4E2A" w:rsidRDefault="00140FED" w:rsidP="00F52FB5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u w:val="single"/>
                <w:lang w:val="hy-AM"/>
              </w:rPr>
              <w:t>Համազգեստ</w:t>
            </w:r>
            <w:r w:rsidR="00EC685A" w:rsidRPr="008B4E2A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u w:val="single"/>
                <w:lang w:val="hy-AM"/>
              </w:rPr>
              <w:t>ը</w:t>
            </w:r>
            <w:r w:rsidR="00F52FB5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պետք է </w:t>
            </w:r>
            <w:r w:rsidR="00862F59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</w:t>
            </w:r>
            <w:r w:rsidR="00F52FB5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բամբակա</w:t>
            </w:r>
            <w:r w:rsidR="00F52FB5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պոլիեսթերային կտորից: Կտորի  բաղադրությունը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51</w:t>
            </w:r>
            <w:r w:rsidR="00F52FB5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% բամբակ,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49</w:t>
            </w:r>
            <w:r w:rsidR="00F52FB5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% պոլիեսթեր, մակերեսային  խտությունը -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225±5գ</w:t>
            </w:r>
            <w:r w:rsidR="00F52FB5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/մ²: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</w:t>
            </w:r>
            <w:r w:rsidR="00F52FB5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տորի պատռման բեռնվածությունը ըստ հիմքի պետք է կազմի ոչ պակաս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1,700Ն</w:t>
            </w:r>
            <w:r w:rsidR="00F52FB5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, ըստ միջնաթելի ոչ պակաս 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</w:t>
            </w:r>
            <w:r w:rsidR="00F52FB5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00Ն: Հագուստի գծային չափսերի փոփոխությունը թաց մշակումից հետո ըստ հիմքի պետք է կազմի ոչ ավել -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</w:t>
            </w:r>
            <w:r w:rsidR="00F52FB5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%, ըստ միջնաթելի ± 2.5%: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Կտորի ներկի կայունությունը լվացման և լույսի հանդեպ պետք է կազմի 4 բալ:</w:t>
            </w:r>
            <w:r w:rsidR="00F52FB5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</w:p>
          <w:p w14:paraId="0E1798AC" w14:textId="7A616F3C" w:rsidR="00F52FB5" w:rsidRPr="008B4E2A" w:rsidRDefault="00F52FB5" w:rsidP="00F52FB5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Հագուստի գունային համադրությունը՝ </w:t>
            </w:r>
            <w:r w:rsidR="00140FE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մուգ կապույտ գույնը (գույնի կոդը 5315) համադրված եգիպտացորենի կապույտ գունի հետ  (գույնի կոդը 5255):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 </w:t>
            </w:r>
          </w:p>
          <w:p w14:paraId="330B91C8" w14:textId="716058D9" w:rsidR="00862F59" w:rsidRPr="008B4E2A" w:rsidRDefault="00832A63" w:rsidP="00140FE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Վերնազգեստ</w:t>
            </w:r>
            <w:r w:rsidR="00F52FB5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ի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F52FB5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ձևվածքն ուղիղ ուրվագծով, </w:t>
            </w:r>
            <w:r w:rsidR="00140FE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V- աձև</w:t>
            </w:r>
            <w:r w:rsidR="00F52FB5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 օձիքով, օձիքի վրա կտորե կախիչ և պիտակ՝ տեսականու չափսի մասին նշումով: 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Վերնազգեստի </w:t>
            </w:r>
            <w:r w:rsidR="00140FE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վրա</w:t>
            </w:r>
            <w:r w:rsidR="00C459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պետք  է </w:t>
            </w:r>
            <w:r w:rsidR="00140FE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տեղադրված </w:t>
            </w:r>
            <w:r w:rsidR="00C459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</w:t>
            </w:r>
            <w:r w:rsidR="00140FE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երեք հատ վրադիր գրպան, որից երկուսը ներք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և</w:t>
            </w:r>
            <w:r w:rsidR="00140FE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ի կողային հատվածներում, իսկ մեկ հատը կրծքավանդակի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աջ</w:t>
            </w:r>
            <w:r w:rsidR="00140FE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ակողմյան հատվածում: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Վրադիր գրպանների եզրերը և օձիքի V- անման հատվածը պետք է մշակվեն եգիպտացորենի կապույտ գույնի կտորից: </w:t>
            </w:r>
          </w:p>
          <w:p w14:paraId="112C4BF0" w14:textId="06A29A19" w:rsidR="00391F17" w:rsidRPr="008B4E2A" w:rsidRDefault="00391F17" w:rsidP="00140FE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Վերնազգեստի մեջքի մասում բարձրորակ տպագրական ներկով </w:t>
            </w:r>
            <w:r w:rsidR="00862F59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տպվում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է կազմակերպության անվան հապավումը և հավասարաթև խաչ</w:t>
            </w:r>
            <w:r w:rsidR="00862F59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՝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եզրագծված։ Կրծքավանդակի գրպանի վրա բարձրորակ տպագրական ներկով </w:t>
            </w:r>
            <w:r w:rsidR="00862F59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տպվում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է </w:t>
            </w:r>
            <w:r w:rsidR="00862F59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պատվիրատուի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տարբերանշանը: Կրծքավանդակի ձախակողմյան հատվածում ամեն շահառուի համար տպվում է անհատական  անուն ազգանուն, իսկ կրծքավանդակի աջ մասում՝ վրադիր գրպանի վերնամասում՝ յուրաքանչյուր  ստորաբաժանման համար իր անվանումը:</w:t>
            </w:r>
          </w:p>
          <w:p w14:paraId="06845473" w14:textId="77777777" w:rsidR="001D2795" w:rsidRPr="008B4E2A" w:rsidRDefault="00832A63" w:rsidP="00F52FB5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Տաբատը ուղիղ ուրվագծով , ռետինե գոտիով: </w:t>
            </w:r>
            <w:r w:rsidR="00EC68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աբատը </w:t>
            </w:r>
            <w:r w:rsidR="00C459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պետք է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ուն</w:t>
            </w:r>
            <w:r w:rsidR="00C459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ենա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երեք գրպան, որից երկուսը կողային հատվածում, իսկ մեկը</w:t>
            </w:r>
            <w:r w:rsidR="00EC68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ծնկամասում: Կողային գրպանները ներսի ՝ մշակված մետաքսյա աստառով: Ծնկամասի գրպանը վրադիր ՝ ծածկող կափույրով՝  ընդ որում կափույրը մշակվում է 2 կտորից, որից վերին հատվածինը մուգ կապույտ գույնի, իսկ ներքին հատվածինը եգիպտացորենի կապույտ գույնի՝ վերինից 1-2 մմ լայն: Կափույրը մշակվում է մի կողմից ուղիղ, իսկ մյուս կողմից շեղակի  ձևվածքով: Կափույրի  վրա տեղադրված է եգիպտացորենի կապույտ գույնի փոկ՝ բացելուց գրպանը չաղտոտելու համար: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901059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</w:p>
          <w:p w14:paraId="1DA8780D" w14:textId="77777777" w:rsidR="00CB3EE4" w:rsidRPr="008B4E2A" w:rsidRDefault="00CB3EE4" w:rsidP="00CB3EE4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Փաթեթավորումը  թափանցիկ պոլիէթիլենային տոպրակներով: Տոպրակները պիտակավորված, պիտակների վրա պետք է նշված  լինի տեսականու անվանումը, քանակը, չափսը:</w:t>
            </w:r>
          </w:p>
          <w:p w14:paraId="63124E02" w14:textId="77777777" w:rsidR="00CB3EE4" w:rsidRPr="008B4E2A" w:rsidRDefault="00CB3EE4" w:rsidP="00CB3EE4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504780E9" w14:textId="77777777" w:rsidR="00CB3EE4" w:rsidRPr="008B4E2A" w:rsidRDefault="00CB3EE4" w:rsidP="00CB3EE4">
            <w:pPr>
              <w:tabs>
                <w:tab w:val="left" w:pos="0"/>
                <w:tab w:val="left" w:pos="284"/>
                <w:tab w:val="left" w:pos="426"/>
              </w:tabs>
              <w:jc w:val="both"/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theme="minorHAnsi"/>
                <w:sz w:val="18"/>
                <w:szCs w:val="18"/>
                <w:lang w:val="hy-AM"/>
              </w:rPr>
              <w:t>Մատակարար կազմակերպությունը մատակարարումից առաջ պետք է Պատվիրատուի համաձայնեցմանը ներկայացնի մեկ լրակազմ օրինակ  նմուշներ`   արտաքին տեսքը  համաձայնեցնելու համար: Հաստատված նմուշն հանդիսանում է պայմանագրով սահմանված քանակի մաս և ենթակա է մուտքագրման` վերջին խմբաքանակը ներկայացնելիս:</w:t>
            </w:r>
          </w:p>
          <w:p w14:paraId="622950D8" w14:textId="77777777" w:rsidR="00CB3EE4" w:rsidRPr="008B4E2A" w:rsidRDefault="00CB3EE4" w:rsidP="00CB3EE4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402E168F" w14:textId="34EC07A5" w:rsidR="00CB3EE4" w:rsidRPr="008B4E2A" w:rsidRDefault="00CB3EE4" w:rsidP="00CB3EE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theme="minorHAnsi"/>
                <w:sz w:val="18"/>
                <w:szCs w:val="18"/>
                <w:lang w:val="hy-AM"/>
              </w:rPr>
              <w:t>Մատակարարվող  ա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պրանքները պետք է լինեն նոր,  յուրաքանչյուր մատակարարված խմբաքանակի համար, անհրաժեշտության դեպքում Պատվիրատուի պահանջով մատակարար կազմակերպությունը իր միջոցների հաշվին պետք է ներկայացնի տեխնիկական բնութագրերին համապատասխանության վերաբերյալ ՀՀ-ում և/կամ ԵԱՏՄ – ում հավատարմագրված կազմակերպության կողմից տրված լաբորատոր փորձարկման եզրակացություն:</w:t>
            </w:r>
          </w:p>
        </w:tc>
      </w:tr>
      <w:tr w:rsidR="00AE5BDB" w:rsidRPr="00C9290A" w14:paraId="0A215F55" w14:textId="77777777" w:rsidTr="008B4E2A">
        <w:trPr>
          <w:trHeight w:val="80"/>
        </w:trPr>
        <w:tc>
          <w:tcPr>
            <w:tcW w:w="1407" w:type="dxa"/>
            <w:shd w:val="clear" w:color="auto" w:fill="auto"/>
            <w:vAlign w:val="center"/>
          </w:tcPr>
          <w:p w14:paraId="34619848" w14:textId="20F0547F" w:rsidR="00AE5BDB" w:rsidRPr="008B4E2A" w:rsidRDefault="008B4E2A" w:rsidP="00AE5BD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1-ին չափաբաժին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AE5BDB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Կանացի  բժշկական համազգեստ </w:t>
            </w:r>
          </w:p>
        </w:tc>
        <w:tc>
          <w:tcPr>
            <w:tcW w:w="9630" w:type="dxa"/>
            <w:shd w:val="clear" w:color="auto" w:fill="auto"/>
            <w:vAlign w:val="center"/>
          </w:tcPr>
          <w:p w14:paraId="1DC626B9" w14:textId="1D2C3C8F" w:rsidR="00AE5BDB" w:rsidRPr="008B4E2A" w:rsidRDefault="00AE5BDB" w:rsidP="00AE5BDB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Բժշկական համազգեստի լրակազմը </w:t>
            </w:r>
            <w:r w:rsidR="00C459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պետք է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բաղկացած </w:t>
            </w:r>
            <w:r w:rsidR="00C459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 կիսաթև վերնազգեստից և տաբատից:</w:t>
            </w:r>
          </w:p>
          <w:p w14:paraId="55C83C68" w14:textId="2350C8A9" w:rsidR="00AE5BDB" w:rsidRPr="008B4E2A" w:rsidRDefault="00AE5BDB" w:rsidP="00AE5BDB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u w:val="single"/>
                <w:lang w:val="hy-AM"/>
              </w:rPr>
              <w:t>Համազգեստը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պետք է </w:t>
            </w:r>
            <w:r w:rsidR="00862F59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ի բամբակապոլիեսթերային կտորից: Կտորի  բաղադրությունը 51% բամբակ, 49% պոլիեսթեր, մակերեսային  խտությունը - 225±5գ/մ²: Կտորի պատռման բեռնվածությունը ըստ հիմքի պետք է կազմի ոչ պակաս 1,700Ն, ըստ միջնաթելի ոչ պակաս  600Ն: Հագուստի գծային չափսերի փոփոխությունը թաց մշակումից հետո ըստ հիմքի պետք է կազմի ոչ ավել -3%, ըստ միջնաթելի ± 2.5%: Կտորի ներկի կայունությունը լվացման և լույսի հանդեպ պետք է կազմի 4 բալ: </w:t>
            </w:r>
          </w:p>
          <w:p w14:paraId="7DC23A45" w14:textId="4AEFD6A5" w:rsidR="00AE5BDB" w:rsidRPr="008B4E2A" w:rsidRDefault="00AE5BDB" w:rsidP="00AE5BDB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Հագուստի գունային համադրությունը՝ եգիպտացորենի կապույտ գունը (գույնի կոդը 5255) համադրված մուգ կապույտ գույնի հետ (գույնի կոդը 5315):   </w:t>
            </w:r>
          </w:p>
          <w:p w14:paraId="32A9C201" w14:textId="37F97AEC" w:rsidR="00862F59" w:rsidRPr="008B4E2A" w:rsidRDefault="00AE5BDB" w:rsidP="00AE5BDB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Վերնազգեստի  ձևվածքն ուղիղ ուրվագծով, V- աձև  օձիքով, օձիքի վրա կտորե կախիչ և պիտակ՝ տեսականու չափսի մասին նշումով:  </w:t>
            </w:r>
            <w:r w:rsidR="00713ECF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Վերնազգեստի  վրա պետք  է  տեղադրված լինի երեք հատ վրադիր գրպան, որից երկուսը ներքևի կողային հատվածներում, իսկ մեկ հատը կրծքավանդակի աջակողմյան հատվածում: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Վրադիր գրպանների եզրերը և օձիքի V- անման հատվածը պետք է մշակվեն մուգ կապույտ գույնի կտորից: </w:t>
            </w:r>
          </w:p>
          <w:p w14:paraId="35846479" w14:textId="47D9A152" w:rsidR="00862F59" w:rsidRPr="008B4E2A" w:rsidRDefault="00862F59" w:rsidP="00862F59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Վերնազգեստի մեջքի մասում բարձրորակ տպագրական ներկով տպվում է կազմակերպության անվան հապավումը և հավասարաթև խաչ՝ եզրագծված։ Կրծքավանդակի գրպանի վրա բարձրորակ տպագրական ներկով տպվում է պատվիրատուի տարբերանշանը: Կրծքավանդակի ձախակողմյան հատվածում ամեն շահառուի համար տպվում է անհատական  անուն ազգանուն, իսկ կրծքավանդակի աջ մասում՝ վրադիր գրպանի վերնամասում՝ յուրաքանչյուր  ստորաբաժանման համար իր անվանումը:</w:t>
            </w:r>
          </w:p>
          <w:p w14:paraId="60E0237A" w14:textId="77777777" w:rsidR="00AE5BDB" w:rsidRPr="008B4E2A" w:rsidRDefault="00AB5383" w:rsidP="00AE5BDB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Տաբատը ուղիղ ուրվագծով , ռետինե գոտիով: Տաբատը պետք է ունենա երեք գրպան, որից երկուսը կողային հատվածում, իսկ մեկը ծնկամասում: Կողային գրպանները ներսի ՝ մշակված մետաքսյա աստառով: Ծնկամասի գրպանը վրադիր ՝ ծածկող կափույրով՝  ընդ որում կափույրը մշակվում է 2 կտորից, որից վերին հատվածինը մուգ կապույտ գույնի, իսկ ներքին հատվածինը եգիպտացորենի կապույտ գույնի՝ վերինից 1-2 մմ լայն: Կափույրը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 xml:space="preserve">մշակվում է մի կողմից ուղիղ, իսկ մյուս կողմից շեղակի  ձևվածքով: Կափույրի  վրա տեղադրված է եգիպտացորենի կապույտ գույնի փոկ՝ բացելուց գրպանը չաղտոտելու համար:  </w:t>
            </w:r>
          </w:p>
          <w:p w14:paraId="11BDEBE5" w14:textId="77777777" w:rsidR="00CB3EE4" w:rsidRPr="008B4E2A" w:rsidRDefault="00CB3EE4" w:rsidP="00CB3EE4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Փաթեթավորումը  թափանցիկ պոլիէթիլենային տոպրակներով: Տոպրակները պիտակավորված, պիտակների վրա պետք է նշված  լինի տեսականու անվանումը, քանակը, չափսը:</w:t>
            </w:r>
          </w:p>
          <w:p w14:paraId="3E0F6B3C" w14:textId="77777777" w:rsidR="00CB3EE4" w:rsidRPr="008B4E2A" w:rsidRDefault="00CB3EE4" w:rsidP="00CB3EE4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7091BBBA" w14:textId="77777777" w:rsidR="00CB3EE4" w:rsidRPr="008B4E2A" w:rsidRDefault="00CB3EE4" w:rsidP="00CB3EE4">
            <w:pPr>
              <w:tabs>
                <w:tab w:val="left" w:pos="0"/>
                <w:tab w:val="left" w:pos="284"/>
                <w:tab w:val="left" w:pos="426"/>
              </w:tabs>
              <w:jc w:val="both"/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theme="minorHAnsi"/>
                <w:sz w:val="18"/>
                <w:szCs w:val="18"/>
                <w:lang w:val="hy-AM"/>
              </w:rPr>
              <w:t>Մատակարար կազմակերպությունը մատակարարումից առաջ պետք է Պատվիրատուի համաձայնեցմանը ներկայացնի մեկ լրակազմ օրինակ  նմուշներ`   արտաքին տեսքը  համաձայնեցնելու համար: Հաստատված նմուշն հանդիսանում է պայմանագրով սահմանված քանակի մաս և ենթակա է մուտքագրման` վերջին խմբաքանակը ներկայացնելիս:</w:t>
            </w:r>
          </w:p>
          <w:p w14:paraId="21DBD418" w14:textId="77777777" w:rsidR="00CB3EE4" w:rsidRPr="008B4E2A" w:rsidRDefault="00CB3EE4" w:rsidP="00CB3EE4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1F1BD75A" w14:textId="6C593250" w:rsidR="00CB3EE4" w:rsidRPr="008B4E2A" w:rsidRDefault="00CB3EE4" w:rsidP="00CB3EE4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theme="minorHAnsi"/>
                <w:sz w:val="18"/>
                <w:szCs w:val="18"/>
                <w:lang w:val="hy-AM"/>
              </w:rPr>
              <w:t>Մատակարարվող  ա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պրանքները պետք է լինեն նոր,  յուրաքանչյուր մատակարարված խմբաքանակի համար, անհրաժեշտության դեպքում Պատվիրատուի պահանջով մատակարար կազմակերպությունը իր միջոցների հաշվին պետք է ներկայացնի տեխնիկական բնութագրերին համապատասխանության վերաբերյալ ՀՀ-ում և/կամ ԵԱՏՄ – ում հավատարմագրված կազմակերպության կողմից տրված լաբորատոր փորձարկման եզրակացություն:</w:t>
            </w:r>
          </w:p>
        </w:tc>
      </w:tr>
      <w:tr w:rsidR="00AE5BDB" w:rsidRPr="00C9290A" w14:paraId="0BDD02DB" w14:textId="77777777" w:rsidTr="008B4E2A">
        <w:trPr>
          <w:trHeight w:val="2960"/>
        </w:trPr>
        <w:tc>
          <w:tcPr>
            <w:tcW w:w="1407" w:type="dxa"/>
            <w:shd w:val="clear" w:color="auto" w:fill="auto"/>
            <w:vAlign w:val="center"/>
          </w:tcPr>
          <w:p w14:paraId="3A7B8BEF" w14:textId="41CE8D8A" w:rsidR="00AE5BDB" w:rsidRPr="008B4E2A" w:rsidRDefault="008B4E2A" w:rsidP="00AE5BDB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2-րդ չափաբաժին</w:t>
            </w:r>
            <w:r w:rsidR="00AE5BDB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Խալաթ </w:t>
            </w:r>
            <w:r w:rsidR="00AC214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տղամարդու</w:t>
            </w:r>
            <w:r w:rsidR="00AE5BDB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9630" w:type="dxa"/>
            <w:shd w:val="clear" w:color="auto" w:fill="auto"/>
            <w:vAlign w:val="center"/>
          </w:tcPr>
          <w:p w14:paraId="68EC77D7" w14:textId="19A6DB1E" w:rsidR="00AE5BDB" w:rsidRPr="008B4E2A" w:rsidRDefault="0007770F" w:rsidP="00AE5BDB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Խալաթը </w:t>
            </w:r>
            <w:r w:rsidR="00862F59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պետք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է </w:t>
            </w:r>
            <w:r w:rsidR="00862F59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լինի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սպիտակ գույնի կտորից: Կտորի  բաղադրությունը 35% բամբակ, 65% վիսկոզա, մակերեսային  խտությունը - 155±5գ/մ²: Խալաթ ուղիղ ուրվագծով , ծալովի  օձիքով, երեք վրադիր գրպաններով: Գրպաններից երկուսը տեղակայված  ներքևի կողային հատվածներում, իսկ մեկը՝ կրծքավանդակի ձախակողմյան հատվածում: Գրպանների վերին եզրերից 2-3 սմ հեռավորության վրա տեղադրված </w:t>
            </w:r>
            <w:r w:rsidR="00657008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պետք է լին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են կանթեր: Կանթերը և օձիքի ներսի հատվածը </w:t>
            </w:r>
            <w:r w:rsidR="00657008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պետք է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մշակվ</w:t>
            </w:r>
            <w:r w:rsidR="00657008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ած լինեն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մոխրագույն կտորով: </w:t>
            </w:r>
            <w:r w:rsidR="00B77F9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Խալաթի կրծքավանդակի գրպանի վրա տպվում  է </w:t>
            </w:r>
            <w:r w:rsidR="00862F59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պատվիրատուի</w:t>
            </w:r>
            <w:r w:rsidR="00B77F9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տարբերանշանը:</w:t>
            </w:r>
          </w:p>
          <w:p w14:paraId="6DB9A21F" w14:textId="77777777" w:rsidR="00B77F9D" w:rsidRPr="008B4E2A" w:rsidRDefault="00B77F9D" w:rsidP="00AE5BDB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058D6EC2" w14:textId="77777777" w:rsidR="00B77F9D" w:rsidRPr="008B4E2A" w:rsidRDefault="00B77F9D" w:rsidP="00B77F9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Փաթեթավորումը  թափանցիկ պոլիէթիլենային տոպրակներով: Տոպրակները պիտակավորված, պիտակների վրա պետք է նշված  լինի տեսականու անվանումը, քանակը, չափսը:</w:t>
            </w:r>
          </w:p>
          <w:p w14:paraId="1DDEC6BF" w14:textId="77777777" w:rsidR="00B77F9D" w:rsidRPr="008B4E2A" w:rsidRDefault="00B77F9D" w:rsidP="00B77F9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067B3EB2" w14:textId="77777777" w:rsidR="00B77F9D" w:rsidRPr="008B4E2A" w:rsidRDefault="00B77F9D" w:rsidP="00B77F9D">
            <w:pPr>
              <w:tabs>
                <w:tab w:val="left" w:pos="0"/>
                <w:tab w:val="left" w:pos="284"/>
                <w:tab w:val="left" w:pos="426"/>
              </w:tabs>
              <w:jc w:val="both"/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theme="minorHAnsi"/>
                <w:sz w:val="18"/>
                <w:szCs w:val="18"/>
                <w:lang w:val="hy-AM"/>
              </w:rPr>
              <w:t>Մատակարար կազմակերպությունը մատակարարումից առաջ պետք է Պատվիրատուի համաձայնեցմանը ներկայացնի մեկ լրակազմ օրինակ  նմուշներ`   արտաքին տեսքը  համաձայնեցնելու համար: Հաստատված նմուշն հանդիսանում է պայմանագրով սահմանված քանակի մաս և ենթակա է մուտքագրման` վերջին խմբաքանակը ներկայացնելիս:</w:t>
            </w:r>
          </w:p>
          <w:p w14:paraId="4120D3B5" w14:textId="77777777" w:rsidR="00B77F9D" w:rsidRPr="008B4E2A" w:rsidRDefault="00B77F9D" w:rsidP="00B77F9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30B43188" w14:textId="33C4120A" w:rsidR="00B77F9D" w:rsidRPr="008B4E2A" w:rsidRDefault="00B77F9D" w:rsidP="00B77F9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theme="minorHAnsi"/>
                <w:sz w:val="18"/>
                <w:szCs w:val="18"/>
                <w:lang w:val="hy-AM"/>
              </w:rPr>
              <w:t>Մատակարարվող  ա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պրանքները պետք է լինեն նոր,  յուրաքանչյուր մատակարարված խմբաքանակի համար, անհրաժեշտության դեպքում Պատվիրատուի պահանջով մատակարար կազմակերպությունը իր միջոցների հաշվին պետք է ներկայացնի տեխնիկական բնութագրերին համապատասխանության վերաբերյալ ՀՀ-ում և/կամ ԵԱՏՄ – ում հավատարմագրված կազմակերպության կողմից տրված լաբորատոր փորձարկման եզրակացություն:</w:t>
            </w:r>
          </w:p>
        </w:tc>
      </w:tr>
      <w:tr w:rsidR="00B77F9D" w:rsidRPr="00C9290A" w14:paraId="0D97FF47" w14:textId="77777777" w:rsidTr="008B4E2A">
        <w:trPr>
          <w:trHeight w:val="2960"/>
        </w:trPr>
        <w:tc>
          <w:tcPr>
            <w:tcW w:w="1407" w:type="dxa"/>
            <w:shd w:val="clear" w:color="auto" w:fill="auto"/>
            <w:vAlign w:val="center"/>
          </w:tcPr>
          <w:p w14:paraId="50072959" w14:textId="650D52F8" w:rsidR="00B77F9D" w:rsidRPr="008B4E2A" w:rsidRDefault="008B4E2A" w:rsidP="00B77F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2-րդ չափաբաժին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B77F9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Խալաթ կանացի </w:t>
            </w:r>
          </w:p>
        </w:tc>
        <w:tc>
          <w:tcPr>
            <w:tcW w:w="9630" w:type="dxa"/>
            <w:shd w:val="clear" w:color="auto" w:fill="auto"/>
            <w:vAlign w:val="center"/>
          </w:tcPr>
          <w:p w14:paraId="63D80E9D" w14:textId="2A78BD2A" w:rsidR="00B77F9D" w:rsidRPr="008B4E2A" w:rsidRDefault="00B77F9D" w:rsidP="00B77F9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Խալաթը 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պետք  է  լինի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սպիտակ գույնի կտորից: Կտորի  բաղադրությունը 35% բամբակ, 65% վիսկոզա, մակերեսային  խտությունը – 155±5գ/մ²: Խալաթ</w:t>
            </w:r>
            <w:r w:rsidR="00100E72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ը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ուղիղ ուրվագծով , ծալովի  օձիքով, երեք վրադիր գրպաններով: Գրպաններից երկուսը 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պետք է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տեղակայված 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լինեն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ներքևի կողային հատվածներում, իսկ մեկը՝ կրծքավանդակի ձախակողմյան հատվածում: Գրպանների վերին եզրերից 2-3 սմ հեռավորության վրա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պետք է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տեղադրված 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են կանթեր: Կանթերը և օձիքի ներսի հատվածը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պետք է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մշակվեն մոխրագույն կտորով: Խալաթի կրծքավանդակի գրպանի վրա տպվում  է </w:t>
            </w:r>
            <w:r w:rsidR="00862F59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պատվիրատուի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տարբերանշանը:</w:t>
            </w:r>
          </w:p>
          <w:p w14:paraId="72B58BDA" w14:textId="77777777" w:rsidR="00B77F9D" w:rsidRPr="008B4E2A" w:rsidRDefault="00B77F9D" w:rsidP="00B77F9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39C31CD6" w14:textId="77777777" w:rsidR="00B77F9D" w:rsidRPr="008B4E2A" w:rsidRDefault="00B77F9D" w:rsidP="00B77F9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Փաթեթավորումը  թափանցիկ պոլիէթիլենային տոպրակներով: Տոպրակները պիտակավորված, պիտակների վրա պետք է նշված  լինի տեսականու անվանումը, քանակը, չափսը:</w:t>
            </w:r>
          </w:p>
          <w:p w14:paraId="0D36144A" w14:textId="77777777" w:rsidR="00B77F9D" w:rsidRPr="008B4E2A" w:rsidRDefault="00B77F9D" w:rsidP="00B77F9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6EB5067D" w14:textId="77777777" w:rsidR="00B77F9D" w:rsidRPr="008B4E2A" w:rsidRDefault="00B77F9D" w:rsidP="00B77F9D">
            <w:pPr>
              <w:tabs>
                <w:tab w:val="left" w:pos="0"/>
                <w:tab w:val="left" w:pos="284"/>
                <w:tab w:val="left" w:pos="426"/>
              </w:tabs>
              <w:jc w:val="both"/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theme="minorHAnsi"/>
                <w:sz w:val="18"/>
                <w:szCs w:val="18"/>
                <w:lang w:val="hy-AM"/>
              </w:rPr>
              <w:t>Մատակարար կազմակերպությունը մատակարարումից առաջ պետք է Պատվիրատուի համաձայնեցմանը ներկայացնի մեկ լրակազմ օրինակ  նմուշներ`   արտաքին տեսքը  համաձայնեցնելու համար: Հաստատված նմուշն հանդիսանում է պայմանագրով սահմանված քանակի մաս և ենթակա է մուտքագրման` վերջին խմբաքանակը ներկայացնելիս:</w:t>
            </w:r>
          </w:p>
          <w:p w14:paraId="31C6DEAD" w14:textId="77777777" w:rsidR="00B77F9D" w:rsidRPr="008B4E2A" w:rsidRDefault="00B77F9D" w:rsidP="00B77F9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3DCA1BC4" w14:textId="355950AA" w:rsidR="00B77F9D" w:rsidRPr="008B4E2A" w:rsidRDefault="00B77F9D" w:rsidP="00B77F9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theme="minorHAnsi"/>
                <w:sz w:val="18"/>
                <w:szCs w:val="18"/>
                <w:lang w:val="hy-AM"/>
              </w:rPr>
              <w:t>Մատակարարվող  ա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պրանքները պետք է լինեն նոր,  յուրաքանչյուր մատակարարված խմբաքանակի համար, անհրաժեշտության դեպքում Պատվիրատուի պահանջով մատակարար կազմակերպությունը իր միջոցների հաշվին պետք է ներկայացնի տեխնիկական բնութագրերին համապատասխանության վերաբերյալ ՀՀ-ում և/կամ ԵԱՏՄ – ում հավատարմագրված կազմակերպության կողմից տրված լաբորատոր փորձարկման եզրակացություն:</w:t>
            </w:r>
          </w:p>
        </w:tc>
      </w:tr>
      <w:tr w:rsidR="00B77F9D" w:rsidRPr="00C9290A" w14:paraId="373114EF" w14:textId="77777777" w:rsidTr="008B4E2A">
        <w:trPr>
          <w:trHeight w:val="2960"/>
        </w:trPr>
        <w:tc>
          <w:tcPr>
            <w:tcW w:w="1407" w:type="dxa"/>
            <w:shd w:val="clear" w:color="auto" w:fill="auto"/>
            <w:vAlign w:val="center"/>
          </w:tcPr>
          <w:p w14:paraId="4168AF34" w14:textId="64873EFB" w:rsidR="00B77F9D" w:rsidRPr="008B4E2A" w:rsidRDefault="008B4E2A" w:rsidP="00B77F9D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3-րդ չափաբաժին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B77F9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Ժի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</w:t>
            </w:r>
            <w:r w:rsidR="00B77F9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ետ ձմեռային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՝</w:t>
            </w:r>
            <w:r w:rsidR="00B77F9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կանացի </w:t>
            </w:r>
          </w:p>
        </w:tc>
        <w:tc>
          <w:tcPr>
            <w:tcW w:w="9630" w:type="dxa"/>
            <w:shd w:val="clear" w:color="auto" w:fill="auto"/>
            <w:vAlign w:val="center"/>
          </w:tcPr>
          <w:p w14:paraId="2ADA91D0" w14:textId="6104C77D" w:rsidR="009A2723" w:rsidRPr="008B4E2A" w:rsidRDefault="00B77F9D" w:rsidP="00B77F9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Ձմեռային  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Ժիլետը 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պետք  է  լինի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ջրակայուն կտորից: Կտորի բաղադրությունը 100% պոլիեսթեր,  խությունը 90±5գ/մ²: Կտորի տեսակը Դյուսպո կամ համարժեք: Կտորի գույնը</w:t>
            </w:r>
            <w:r w:rsidR="009A2723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՝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կապույտ (</w:t>
            </w:r>
            <w:r w:rsidR="009A2723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գ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ույնի երանգը նախապես համաձայնեցնել պատվիրատուի հետ): Ձմեռային ժիլետը ուղիղ ուրվագծով, կանգուն օձիքով: Ժիլետ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ը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պետք է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ուն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ենա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երկու կողային ներսի գրպաններ, կոճկում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ը պետք է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իրականացվ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ի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պլաստմասը տրակտոր տիպի շղթայով: Ժիելտի առաջամասում և ետևամասում որպես  տաքացնող ներդիր տեղադրվում է 300 գ/մ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vertAlign w:val="superscript"/>
                <w:lang w:val="hy-AM"/>
              </w:rPr>
              <w:t>2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խտությամբ սինթեպոն</w:t>
            </w:r>
            <w:r w:rsidR="009A2723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որը կարվ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ում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է սև գույնի մետաքսյա աստառի հետ: Մետաքսյա աստառի մակերեսային խտությունը պետք է կազմի ոչ պակաս 60- 65 գ/մ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vertAlign w:val="superscript"/>
                <w:lang w:val="hy-AM"/>
              </w:rPr>
              <w:t>2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</w:t>
            </w:r>
            <w:r w:rsidR="00DF23EC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Ժիլետի առաջամասը և ետևամասը մշակվ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ում</w:t>
            </w:r>
            <w:r w:rsidR="00DF23EC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են 8-10 սմ հեռավորության վրա միմյանց նկատմամբ զուգահեռ կարված զարդակարերով: </w:t>
            </w:r>
            <w:r w:rsidR="009A2723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Օ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ձիքի ներսում՝ վզամասի հետ շփվող հատված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ը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մշակվում է Պոլառ 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կամ համարժեք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տիպի փափուկ տրիկոտաժե գ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րծվածքից: Ժիլետի</w:t>
            </w:r>
            <w:r w:rsidR="00AC214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մեջքի մասում բարձրորակ տպագրական ներկով 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տպվում է</w:t>
            </w:r>
            <w:r w:rsidR="00AC214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կազմակերպության անվան հապավումը և հավասարաթև խաչ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՝</w:t>
            </w:r>
            <w:r w:rsidR="00AC214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եզրագծված։</w:t>
            </w:r>
          </w:p>
          <w:p w14:paraId="2F9023FF" w14:textId="77777777" w:rsidR="00DF23EC" w:rsidRPr="008B4E2A" w:rsidRDefault="00DF23EC" w:rsidP="00B77F9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47C1AADA" w14:textId="77777777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Փաթեթավորումը  թափանցիկ պոլիէթիլենային տոպրակներով: Տոպրակները պիտակավորված, պիտակների վրա պետք է նշված  լինի տեսականու անվանումը, քանակը, չափսը:</w:t>
            </w:r>
          </w:p>
          <w:p w14:paraId="6BC45664" w14:textId="77777777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66333B6D" w14:textId="77777777" w:rsidR="00DF23EC" w:rsidRPr="008B4E2A" w:rsidRDefault="00DF23EC" w:rsidP="00DF23EC">
            <w:pPr>
              <w:tabs>
                <w:tab w:val="left" w:pos="0"/>
                <w:tab w:val="left" w:pos="284"/>
                <w:tab w:val="left" w:pos="426"/>
              </w:tabs>
              <w:jc w:val="both"/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theme="minorHAnsi"/>
                <w:sz w:val="18"/>
                <w:szCs w:val="18"/>
                <w:lang w:val="hy-AM"/>
              </w:rPr>
              <w:t>Մատակարար կազմակերպությունը մատակարարումից առաջ պետք է Պատվիրատուի համաձայնեցմանը ներկայացնի մեկ լրակազմ օրինակ  նմուշներ`   արտաքին տեսքը  համաձայնեցնելու համար: Հաստատված նմուշն հանդիսանում է պայմանագրով սահմանված քանակի մաս և ենթակա է մուտքագրման` վերջին խմբաքանակը ներկայացնելիս:</w:t>
            </w:r>
          </w:p>
          <w:p w14:paraId="567BC39A" w14:textId="77777777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68163661" w14:textId="650BC036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theme="minorHAnsi"/>
                <w:sz w:val="18"/>
                <w:szCs w:val="18"/>
                <w:lang w:val="hy-AM"/>
              </w:rPr>
              <w:t>Մատակարարվող  ա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պրանքները պետք է լինեն նոր,  յուրաքանչյուր մատակարարված խմբաքանակի համար, անհրաժեշտության դեպքում Պատվիրատուի պահանջով մատակարար կազմակերպությունը իր միջոցների հաշվին պետք է ներկայացնի տեխնիկական բնութագրերին համապատասխանության վերաբերյալ ՀՀ-ում և/կամ ԵԱՏՄ – ում հավատարմագրված կազմակերպության կողմից տրված լաբորատոր փորձարկման եզրակացություն</w:t>
            </w:r>
          </w:p>
        </w:tc>
      </w:tr>
      <w:tr w:rsidR="009A2723" w:rsidRPr="00C9290A" w14:paraId="6BF7E780" w14:textId="77777777" w:rsidTr="008B4E2A">
        <w:trPr>
          <w:trHeight w:val="1070"/>
        </w:trPr>
        <w:tc>
          <w:tcPr>
            <w:tcW w:w="1407" w:type="dxa"/>
            <w:shd w:val="clear" w:color="auto" w:fill="auto"/>
            <w:vAlign w:val="center"/>
          </w:tcPr>
          <w:p w14:paraId="2E381E16" w14:textId="18B576B6" w:rsidR="009A2723" w:rsidRPr="008B4E2A" w:rsidRDefault="008B4E2A" w:rsidP="009A272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3-րդ չափաբաժին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9A2723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Ժի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</w:t>
            </w:r>
            <w:r w:rsidR="009A2723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ետ ձմեռային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՝</w:t>
            </w:r>
            <w:r w:rsidR="009A2723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տղամարդու  </w:t>
            </w:r>
          </w:p>
        </w:tc>
        <w:tc>
          <w:tcPr>
            <w:tcW w:w="9630" w:type="dxa"/>
            <w:shd w:val="clear" w:color="auto" w:fill="auto"/>
            <w:vAlign w:val="center"/>
          </w:tcPr>
          <w:p w14:paraId="294AF143" w14:textId="5B4154A8" w:rsidR="002E3ABD" w:rsidRPr="008B4E2A" w:rsidRDefault="00D35A16" w:rsidP="002E3ABD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Ձմեռային  Ժիլետը պետք  է  լինի ջրակայուն կտորից: Կտորի բաղադրությունը 100% պոլիեսթեր,  խությունը 90±5գ/մ²: Կտորի տեսակը Դյուսպո կամ համարժեք: Կտորի գույնը՝ կապույտ (գույնի երանգը նախապես համաձայնեցնել պատվիրատուի հետ): Ձմեռային ժիլետը ուղիղ ուրվագծով, կանգուն օձիքով: Ժիլետը պետք է ունենա երկու կողային ներսի գրպաններ, կոճկումը պետք է  իրականացվի պլաստմասը տրակտոր տիպի շղթայով: Ժիելտի առաջամասում և ետևամասում որպես  տաքացնող ներդիր տեղադրվում է 300 գ/մ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vertAlign w:val="superscript"/>
                <w:lang w:val="hy-AM"/>
              </w:rPr>
              <w:t>2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խտությամբ սինթեպոն, որը կարվում է սև գույնի մետաքսյա աստառի հետ: Մետաքսյա աստառի մակերեսային խտությունը պետք է կազմի ոչ պակաս 60- 65 գ/մ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vertAlign w:val="superscript"/>
                <w:lang w:val="hy-AM"/>
              </w:rPr>
              <w:t>2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 Ժիլետի առաջամասը և ետևամասը մշակվում են 8-10 սմ հեռավորության վրա միմյանց նկատմամբ զուգահեռ կարված զարդակարերով: Օձիքի ներսում՝ վզամասի հետ շփվող հատվածը  մշակվում է Պոլառ կամ համարժեք տիպի փափուկ տրիկոտաժե գործվածքից: Ժիլետի մեջքի մասում բարձրորակ տպագրական ներկով տպվում է կազմակերպության անվան հապավումը և հավասարաթև խաչ՝ եզրագծված։</w:t>
            </w:r>
          </w:p>
          <w:p w14:paraId="1C69844A" w14:textId="434E2E17" w:rsidR="00DF23EC" w:rsidRPr="008B4E2A" w:rsidRDefault="00DF23EC" w:rsidP="009A272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1704CDCC" w14:textId="77777777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Փաթեթավորումը  թափանցիկ պոլիէթիլենային տոպրակներով: Տոպրակները պիտակավորված, պիտակների վրա պետք է նշված  լինի տեսականու անվանումը, քանակը, չափսը:</w:t>
            </w:r>
          </w:p>
          <w:p w14:paraId="2E57C674" w14:textId="77777777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78652495" w14:textId="77777777" w:rsidR="00DF23EC" w:rsidRPr="008B4E2A" w:rsidRDefault="00DF23EC" w:rsidP="00DF23EC">
            <w:pPr>
              <w:tabs>
                <w:tab w:val="left" w:pos="0"/>
                <w:tab w:val="left" w:pos="284"/>
                <w:tab w:val="left" w:pos="426"/>
              </w:tabs>
              <w:jc w:val="both"/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theme="minorHAnsi"/>
                <w:sz w:val="18"/>
                <w:szCs w:val="18"/>
                <w:lang w:val="hy-AM"/>
              </w:rPr>
              <w:t>Մատակարար կազմակերպությունը մատակարարումից առաջ պետք է Պատվիրատուի համաձայնեցմանը ներկայացնի մեկ լրակազմ օրինակ  նմուշներ`   արտաքին տեսքը  համաձայնեցնելու համար: Հաստատված նմուշն հանդիսանում է պայմանագրով սահմանված քանակի մաս և ենթակա է մուտքագրման` վերջին խմբաքանակը ներկայացնելիս:</w:t>
            </w:r>
          </w:p>
          <w:p w14:paraId="5B395D2A" w14:textId="77777777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39E6F2A8" w14:textId="058B0461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theme="minorHAnsi"/>
                <w:sz w:val="18"/>
                <w:szCs w:val="18"/>
                <w:lang w:val="hy-AM"/>
              </w:rPr>
              <w:t>Մատակարարվող  ա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պրանքները պետք է լինեն նոր,  յուրաքանչյուր մատակարարված խմբաքանակի համար, անհրաժեշտության դեպքում Պատվիրատուի պահանջով մատակարար կազմակերպությունը իր միջոցների հաշվին պետք է ներկայացնի տեխնիկական բնութագրերին համապատասխանության վերաբերյալ ՀՀ-ում և/կամ ԵԱՏՄ – ում հավատարմագրված կազմակերպության կողմից տրված լաբորատոր փորձարկման եզրակացություն:</w:t>
            </w:r>
          </w:p>
        </w:tc>
      </w:tr>
      <w:tr w:rsidR="009A2723" w:rsidRPr="00C9290A" w14:paraId="6A157A5F" w14:textId="77777777" w:rsidTr="008B4E2A">
        <w:trPr>
          <w:trHeight w:val="2960"/>
        </w:trPr>
        <w:tc>
          <w:tcPr>
            <w:tcW w:w="1407" w:type="dxa"/>
            <w:shd w:val="clear" w:color="auto" w:fill="auto"/>
            <w:vAlign w:val="center"/>
          </w:tcPr>
          <w:p w14:paraId="7384CEFD" w14:textId="77777777" w:rsidR="009A2723" w:rsidRDefault="008B4E2A" w:rsidP="009A272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4-րդ չափաբաժին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9A2723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Ձմեռային համազգեստ տղամարդու </w:t>
            </w:r>
          </w:p>
          <w:p w14:paraId="6D5CB22A" w14:textId="548AFFD1" w:rsidR="00C9290A" w:rsidRPr="008B4E2A" w:rsidRDefault="00C9290A" w:rsidP="009A272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9630" w:type="dxa"/>
            <w:shd w:val="clear" w:color="auto" w:fill="auto"/>
            <w:vAlign w:val="center"/>
          </w:tcPr>
          <w:p w14:paraId="3271E7EA" w14:textId="4786CAC6" w:rsidR="009A2723" w:rsidRPr="008B4E2A" w:rsidRDefault="009A2723" w:rsidP="009A272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Ձմեռային արտահագուստը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պետք է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բաղկացած 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հանովի գլխանոցով ձմեռային բաճկոնից և ձմեռային տաբատից:</w:t>
            </w:r>
          </w:p>
          <w:p w14:paraId="56DAD7A5" w14:textId="192FE015" w:rsidR="009A2723" w:rsidRPr="008B4E2A" w:rsidRDefault="009A2723" w:rsidP="009A272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Արտահագուստը 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պետք  է  լինի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պոլիեսթերաբամբակային յուղաջրակայուն ( МВО ) կտորից: Կտորի  բաղադրությունը 40% բամբակ, 60% պոլիեսթեր, մակերեսային  խտությունը - 245գ/մ²: Թելերի քանակը 10 սմ վրա ըստ հիմքի պետք է կազմի 430± 5, ըստ միջնաթելի 175 ± 5,  50 x 200մմ չափսի կտորի պատռման բեռնվածությունը ըստ հիմքի պետք է կազմի ոչ պակաս 2000Ն, ըստ միջնաթելի ոչ պակաս  500Ն, կտորի յուղակայունությունը / յուղանդրադարձման ցուցանիշը նախնական տեսքում պետք է կազմի 5 բալ, իսկ 5 անգամյա լվանալուց հետո ցուցանիշը չպետք է փոխվի: Հագուստի գծային չափսերի փոփոխությունը թաց մշակումից հետո ըստ հիմքի պետք է կազմի ոչ ավել -3.5%, ըստ միջնաթելի ± 2.5%: </w:t>
            </w:r>
          </w:p>
          <w:p w14:paraId="248FB467" w14:textId="77777777" w:rsidR="009A2723" w:rsidRPr="008B4E2A" w:rsidRDefault="009A2723" w:rsidP="009A272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Հագուստի գունային համադրությունը՝ մուգ կապույտ գույնը (գույնի կոդը 5315) համադրված եգիպտացորենի կապույտ գունի հետ  (գույնի կոդը 5255):  </w:t>
            </w:r>
          </w:p>
          <w:p w14:paraId="380896A1" w14:textId="410F7C54" w:rsidR="009A2723" w:rsidRPr="008B4E2A" w:rsidRDefault="009A2723" w:rsidP="009A272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Բաճկոնի ձևվածքն ուղիղ ուրվագծով, ներքևի հատվածում տեղադրված գոտի՝ ռեզինե մանժետով: Երկարությունը գոտկատեղից 15-20 սմ ներքև,  կանգուն  օձիքով, օձիքի վրա կտորե կախիչ և պիտակ՝ տեսականու չափսի մասին նշումով:  Բաճկոնի առաջամասում և ետևամասում որպես  տաքացնող ներդիր տեղադրվում է 300 գ/մ2 խտությամբ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սինթեպոն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որը մգդակվ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ում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է սև գույնի մետաքսյա աստառի հետ շեղանկյուն փախլավանման հյուսք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վ, իսկ թևերի հատվածում  200 գ/մ2 խտությամբ սինթեպոն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որը ևս մգդակվ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ում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է սև գույնի մետաքսյա աստառի հետ շեղանկյուն փախլավանման հյուսքավ: Մետաքսյա աստառի մակերեսային խտությունը պետք է կազմի ոչ պակաս 60- 65 գ/մ2:</w:t>
            </w:r>
          </w:p>
          <w:p w14:paraId="3C8775B5" w14:textId="2DA1F772" w:rsidR="009A2723" w:rsidRPr="008B4E2A" w:rsidRDefault="009A2723" w:rsidP="009A272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Թևքերը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ներկարվ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ում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են,  դաստակի հատվածում 5 սմ լայնությամբ ռեզինե մանժետով:  Բաճկոնը կոճկվում է քամուց պաշտպանող կափույրի տակ տեղադրված նեյլոնե շղթայով: Պաշտպանող կափույրը միանում է առաջամասին նիկելագույն 4-5 զույգ կոճգամներով:</w:t>
            </w:r>
          </w:p>
          <w:p w14:paraId="33BB64B7" w14:textId="73C5EC17" w:rsidR="009A2723" w:rsidRPr="008B4E2A" w:rsidRDefault="009A2723" w:rsidP="009A272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Բաճկոնի ներքևի կողային հատվածում 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պետք է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առկա  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2 ներսի գրպան, որ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նց մուտքի հատվածն մշակվ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ում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է եգիպտացորենի կապույտ գույնի նեղ երիզներով, որոնց մեջտեղում տեղադրվ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ում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 է նեյլոնե շղթաներ: Բաճկոն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ը պետք է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ուն</w:t>
            </w:r>
            <w:r w:rsidR="00D35A16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ենա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նաև 1 վրադիր ծավալային գրպան կրծքամասի ձախ հատվածում: Կրծքամասի գրպանը փակվում </w:t>
            </w:r>
            <w:r w:rsidR="00146388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է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կափույրով՝  ընդ որում կափույր</w:t>
            </w:r>
            <w:r w:rsidR="00146388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ը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մշակվում </w:t>
            </w:r>
            <w:r w:rsidR="00146388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է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2 կտորից, որից վերին հատվածին</w:t>
            </w:r>
            <w:r w:rsidR="00146388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ը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մուգ կապույտ գույնի, իսկ ներքին հատվածինն եգիպտացորենի կապույտ գույնի՝ վերինից 1-2 մմ լայն:  Կափույրը մշակվում է մի կողմից ուղիղ, իսկ մյուս կողմից շեղակի  ձևվածքով: Բաճկոնի կրծքավանդակի հատվածի վրադիր գրպանը մշակվում </w:t>
            </w:r>
            <w:r w:rsidR="00146388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է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զույգ կարերով, իսկ ծածկող կափույրի  վրա տեղադրված են եգիպտացորենի կապույտ գույնի փոկ՝ բացելուց գրպանը չաղտոտելու համար: Կրծքային գրպանը փակվում է կպչունային փականներով:</w:t>
            </w:r>
          </w:p>
          <w:p w14:paraId="38D9E55D" w14:textId="3F9FAF60" w:rsidR="009A2723" w:rsidRPr="008B4E2A" w:rsidRDefault="009A2723" w:rsidP="009A272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Բաճկոնի բոլոր զարդակարերը պետք է լինեն զույգ կարով՝ մշակված կարի մեքենայ</w:t>
            </w:r>
            <w:r w:rsidR="003E48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ի զույգ ասեղով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 Բաճկոնի մեջքի մասում</w:t>
            </w:r>
            <w:r w:rsidR="006C6C21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բարձրորակ տպագրական ներկով 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տպվում է</w:t>
            </w:r>
            <w:r w:rsidR="006C6C21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կազմակերպության անվան հապավումը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6C6C21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և հավասարաթև խաչ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՝</w:t>
            </w:r>
            <w:r w:rsidR="006C6C21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եզրագծված։ Կ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րծքավանդակի գրպանի վրա բարձրորակ տպագրական ներկով 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տպվում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է </w:t>
            </w:r>
            <w:r w:rsidR="00862F59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պատվիրատուի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տարբերանշանը:</w:t>
            </w:r>
          </w:p>
          <w:p w14:paraId="1A40E50C" w14:textId="77777777" w:rsidR="009A2723" w:rsidRPr="008B4E2A" w:rsidRDefault="009A2723" w:rsidP="009A272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Գլխանոցը բաղկացած է 3 հատվածից, որից մեջտեղինն եգիպտացորենի կապույտ գույնի, իսկ երկու կողային հատվածներինն մուգ կապույտ: Գլխանոցն առանձնանում է բաճկոնից շղթայի միջոցով, իսկ կոճկումն իրականացվում է միմիյանց նկատմամբ խաչաձև կարված 7 սմ երկարությամբ երկու զույգ կպչունային ժապավեններվ:</w:t>
            </w:r>
          </w:p>
          <w:p w14:paraId="469FC30B" w14:textId="77777777" w:rsidR="009A2723" w:rsidRPr="008B4E2A" w:rsidRDefault="009A2723" w:rsidP="009A272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7A0A53FC" w14:textId="242F0A75" w:rsidR="009A2723" w:rsidRPr="008B4E2A" w:rsidRDefault="009A2723" w:rsidP="009A272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Տաբատը ուղիղ ձևվածքի; ներսի կողմից որպես  տաքացնող ներդիր տեղադրվում է 200 գ/մ2 խտությամբ սինթեպոն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որը մգդակված է սև գույնի մետաքսյա աստառի հետ շեղանկյուն փախլավանման հյուսք</w:t>
            </w:r>
            <w:r w:rsidR="002E3ABD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վ: Մետաքսյա աստառի մակերեսային խտությունը պետք է կազմի ոչ պակաս 60- 65 գ/մ2: Տաբատը ունի առջևից 2 կողային ներսի  գրպաններ և 1 վրադիր ծավալային գրպան ծնկամասի հատվածում: Կողային ներսի գրպանի մուտքի ձևվածքը  շեղ է, որի մուտքի հատվածն մշակված է եգիպտացորենի կապույտ գույնի նեղ երիզներով: Վրադիր գրպանը փակվում է կափույրով՝  ընդ որում կափույրը մշակվում </w:t>
            </w:r>
            <w:r w:rsidR="003E48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է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2 կտորից, որից վերին հատվածին</w:t>
            </w:r>
            <w:r w:rsidR="00146388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ը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մուգ կապույտ գույնի, իսկ ներքին հատվածին</w:t>
            </w:r>
            <w:r w:rsidR="00146388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ը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եգիպտացորենի կապույտ գույնի՝ վերինից 1-2 մմ լայն: Վրադիր գրպանը մշակվում </w:t>
            </w:r>
            <w:r w:rsidR="00146388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է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զույգ կարերով, իսկ ծածկող կափույրի  վրա տեղադրված </w:t>
            </w:r>
            <w:r w:rsidR="00146388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է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եգիպտացորենի կապույտ գույնի փոկ՝ բացելուց գրպան</w:t>
            </w:r>
            <w:r w:rsidR="00146388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ը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չաղտոտելու համար: </w:t>
            </w:r>
            <w:r w:rsidR="003E48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Գ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րպանը փակվում </w:t>
            </w:r>
            <w:r w:rsidR="00146388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է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կպչունային փականով: </w:t>
            </w:r>
          </w:p>
          <w:p w14:paraId="7944E653" w14:textId="15884558" w:rsidR="009A2723" w:rsidRPr="008B4E2A" w:rsidRDefault="009A2723" w:rsidP="009A272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Տաբատի գոտին 4 սմ լայնությամբ է, որի վրա կան 5 կամրջակ` գոտին անցկացնելու համար: Առաջամասը կոճկվում է նեյլոնե շղթայով և կոճակով: Տաբատի գոտու մեջ տեղադրված է 3.5 - 4 սմ լայնությամբ  էլաստիկ ժապավեն՝ շիբլետանման ռեզին՝ նախատեսված տաբատի չափսն կարգավ</w:t>
            </w:r>
            <w:r w:rsidR="003E48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րելու համար: </w:t>
            </w:r>
          </w:p>
          <w:p w14:paraId="6345010D" w14:textId="396FEA84" w:rsidR="009A2723" w:rsidRPr="008B4E2A" w:rsidRDefault="009A2723" w:rsidP="009A272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Տաբատի  բոլոր զարդակարերը պետք է լինեն զույգ կարով՝ մշակված կարի մեքենայ</w:t>
            </w:r>
            <w:r w:rsidR="003E48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ի զույգ ասեղով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</w:t>
            </w:r>
          </w:p>
          <w:p w14:paraId="182BF9A9" w14:textId="69463626" w:rsidR="009A2723" w:rsidRPr="008B4E2A" w:rsidRDefault="009A2723" w:rsidP="009A2723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Փաթեթավորումը  թափանցիկ պոլիէթիլենային տոպրակներով, մեկ տոպրակի մեջ 1 լրակազմ: Տոպրակները պիտակավորված, պիտակների վրա պետք է նշված  լինի տեսականու անվանումը, քանակը, չափսը:</w:t>
            </w:r>
          </w:p>
        </w:tc>
      </w:tr>
      <w:tr w:rsidR="00DF23EC" w:rsidRPr="00C9290A" w14:paraId="793FD74C" w14:textId="77777777" w:rsidTr="008B4E2A">
        <w:trPr>
          <w:trHeight w:val="1520"/>
        </w:trPr>
        <w:tc>
          <w:tcPr>
            <w:tcW w:w="1407" w:type="dxa"/>
            <w:shd w:val="clear" w:color="auto" w:fill="auto"/>
            <w:vAlign w:val="center"/>
          </w:tcPr>
          <w:p w14:paraId="34EF4DB5" w14:textId="77777777" w:rsidR="00C9290A" w:rsidRDefault="008B4E2A" w:rsidP="00DF23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4-րդ չափաբաժին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="00DF23EC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Ձմեռային համազգեստ կանացի</w:t>
            </w:r>
          </w:p>
          <w:tbl>
            <w:tblPr>
              <w:tblW w:w="16300" w:type="dxa"/>
              <w:tblLayout w:type="fixed"/>
              <w:tblLook w:val="04A0" w:firstRow="1" w:lastRow="0" w:firstColumn="1" w:lastColumn="0" w:noHBand="0" w:noVBand="1"/>
            </w:tblPr>
            <w:tblGrid>
              <w:gridCol w:w="1480"/>
              <w:gridCol w:w="14820"/>
            </w:tblGrid>
            <w:tr w:rsidR="00C9290A" w:rsidRPr="00C9290A" w14:paraId="271DCEE3" w14:textId="77777777" w:rsidTr="00C9290A">
              <w:trPr>
                <w:trHeight w:val="300"/>
              </w:trPr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3B9C8E" w14:textId="3D9692D0" w:rsidR="00C9290A" w:rsidRPr="00C9290A" w:rsidRDefault="00C9290A" w:rsidP="00C9290A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14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F1C4F6" w14:textId="77777777" w:rsidR="00C9290A" w:rsidRPr="00C9290A" w:rsidRDefault="00C9290A" w:rsidP="00C9290A">
                  <w:pPr>
                    <w:rPr>
                      <w:rFonts w:ascii="Arial LatArm" w:hAnsi="Arial LatArm" w:cs="Arial"/>
                      <w:sz w:val="22"/>
                      <w:szCs w:val="22"/>
                    </w:rPr>
                  </w:pPr>
                  <w:r w:rsidRPr="00C9290A">
                    <w:rPr>
                      <w:rFonts w:ascii="Arial LatArm" w:hAnsi="Arial LatArm" w:cs="Arial"/>
                      <w:sz w:val="22"/>
                      <w:szCs w:val="22"/>
                    </w:rPr>
                    <w:t xml:space="preserve"> µÅßÏ³Ï³Ý ï³ù í»ñÝ³ß³åÇÏ ¨ ³Ý¹ñ³í³ñïÇù</w:t>
                  </w:r>
                </w:p>
              </w:tc>
            </w:tr>
          </w:tbl>
          <w:p w14:paraId="47AB0BAD" w14:textId="0A032000" w:rsidR="00DF23EC" w:rsidRPr="008B4E2A" w:rsidRDefault="00DF23EC" w:rsidP="00DF23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9630" w:type="dxa"/>
            <w:shd w:val="clear" w:color="auto" w:fill="auto"/>
            <w:vAlign w:val="center"/>
          </w:tcPr>
          <w:p w14:paraId="442BC2F6" w14:textId="0AEA446F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Ձմեռային արտահագուստը </w:t>
            </w:r>
            <w:r w:rsidR="0005544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պետք է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բաղկացած </w:t>
            </w:r>
            <w:r w:rsidR="0005544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հանովի գլխանոցով ձմեռային բաճկոնից և ձմեռային տաբատից:</w:t>
            </w:r>
          </w:p>
          <w:p w14:paraId="1C0925A8" w14:textId="77777777" w:rsidR="003E485A" w:rsidRPr="008B4E2A" w:rsidRDefault="003E485A" w:rsidP="003E485A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Արտահագուստը պետք  է  լինի պոլիեսթերաբամբակային յուղաջրակայուն ( МВО ) կտորից: Կտորի  բաղադրությունը 40% բամբակ, 60% պոլիեսթեր, մակերեսային  խտությունը - 245գ/մ²: Թելերի քանակը 10 սմ վրա ըստ հիմքի պետք է կազմի 430± 5, ըստ միջնաթելի 175 ± 5,  50 x 200մմ չափսի կտորի պատռման բեռնվածությունը ըստ հիմքի պետք է կազմի ոչ պակաս 2000Ն, ըստ միջնաթելի ոչ պակաս  500Ն, կտորի յուղակայունությունը / յուղանդրադարձման ցուցանիշը նախնական տեսքում պետք է կազմի 5 բալ, իսկ 5 անգամյա լվանալուց հետո ցուցանիշը չպետք է փոխվի: Հագուստի գծային չափսերի փոփոխությունը թաց մշակումից հետո ըստ հիմքի պետք է կազմի ոչ ավել -3.5%, ըստ միջնաթելի ± 2.5%: </w:t>
            </w:r>
          </w:p>
          <w:p w14:paraId="7233B548" w14:textId="65EF51CB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Հագուստի գունային համադրությունը՝ եգիպտացորենի կապույտ գունը (գույնի կոդը 5255) համադրված մուգ կապույտ գույնը (գույնի կոդը 5315) հետ:  </w:t>
            </w:r>
          </w:p>
          <w:p w14:paraId="44BE85F7" w14:textId="44B5EB77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Բաճկոնի ձևվածքն ուղիղ ուրվագծով, ներքևի հատվածում տեղադրված գոտի՝ ռեզինե մանժետով: Երկարությունը գոտկատեղից 15-20 սմ ներքև,  կանգուն  օձիքով, օձիքի վրա կտորե կախիչ և պիտակ՝ տեսականու չափսի մասին նշումով:  Բաճկոնի առաջամասում և ետևամասում որպես  տաքացնող ներդիր տեղադրվում է 300 գ/մ2 խտությամբ սինթեպոն</w:t>
            </w:r>
            <w:r w:rsidR="0005544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որը մգդակված է սև գույնի մետաքսյա աստառի հետ շեղանկյուն փախլավանման հյուսք</w:t>
            </w:r>
            <w:r w:rsidR="0005544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վ, իսկ թևերի հատվածում  200 գ/մ2 խտությամբ սինթեպոն</w:t>
            </w:r>
            <w:r w:rsidR="0005544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որը ևս մգդակված է սև գույնի մետաքսյա աստառի հետ շեղանկյուն փախլավանման հյուսք</w:t>
            </w:r>
            <w:r w:rsidR="0005544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վ: Մետաքսյա աստառի մակերեսային խտությունը պետք է կազմի ոչ պակաս 60- 65 գ/մ2:</w:t>
            </w:r>
          </w:p>
          <w:p w14:paraId="5C26237B" w14:textId="0DF70B02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Թևքերը</w:t>
            </w:r>
            <w:r w:rsidR="0005544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ներկարվ</w:t>
            </w:r>
            <w:r w:rsidR="003E48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ում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են,  դաստակի հատվածում 5 սմ լայնությամբ ռեզինե մանժետով:  Բաճկոնը կոճկվում է քամուց պաշտպանող կափույրի տակ տեղադրված նեյլոնե շղթայով: Պաշտպանող կափույրը միանում է առաջամասին նիկելագույն 4-5 զույգ կոճգամներով:</w:t>
            </w:r>
          </w:p>
          <w:p w14:paraId="3E2BFBDA" w14:textId="0D66E84F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Բաճկոնի ներքևի կողային հատվածում </w:t>
            </w:r>
            <w:r w:rsidR="003E48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պետք է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առկա  </w:t>
            </w:r>
            <w:r w:rsidR="003E48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2 ներսի գրպան, որ</w:t>
            </w:r>
            <w:r w:rsidR="0005544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նց մուտքի հատվածն մշակվ</w:t>
            </w:r>
            <w:r w:rsidR="003E48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ում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է մուգ կապույտ գույնի նեղ երիզներով, որոնց մեջտեղում տեղադրվ</w:t>
            </w:r>
            <w:r w:rsidR="003E485A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ում են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նեյլոնե շղթաներ: Բաճկոնն ունի նաև 1 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վրադիր ծավալային գրպան կրծքամասի ձախ հատվածում: Կրծքամասի գրպանը փակվում է կափույրով՝  ընդ որում կափույրը մշակվում է 2 կտորից, որից վերին հատվածինը եգիպտացորենի կապույտ գույնի, իսկ ներքին հատվածինն մուգ կապույտ գույնի՝ վերինից 1-2 մմ լայն:  Կափույրը մշակվում է մի կողմից ուղիղ, իսկ մյուս կողմից շեղակի  ձևվածքով: Բաճկոնի կրծքավանդակի հատվածի վրադիր գրպանը մշակվում է զույգ կարերով, իսկ ծածկող կափույրի  վրա տեղադրվ</w:t>
            </w:r>
            <w:r w:rsidR="00CB3EE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ում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են մուգ կապույտ գույնի փոկ՝ բացելուց գրպանը չաղտոտելու համար: Կրծքային գրպանը փակվում է կպչունային փականներով:</w:t>
            </w:r>
          </w:p>
          <w:p w14:paraId="3869AFB0" w14:textId="330BB789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Բաճկոնի բոլոր զարդակարերը պետք է լինեն զույգ կարով՝ մշակված  կարի մեքենայով</w:t>
            </w:r>
            <w:r w:rsidR="0005544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՝ զույգ կարերով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: </w:t>
            </w:r>
            <w:r w:rsidR="00772D8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Բաճկոնի մեջքի մասում բարձրորակ տպագրական ներկով </w:t>
            </w:r>
            <w:r w:rsidR="0005544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տպվում </w:t>
            </w:r>
            <w:r w:rsidR="00772D8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է կազմակերպության անվան հապավումը և հավասարաթև խաչ</w:t>
            </w:r>
            <w:r w:rsidR="005F7EA9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՝</w:t>
            </w:r>
            <w:r w:rsidR="00772D8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եզրագծված։ Կրծքավանդակի գրպանի վրա բարձրորակ տպագրական ներկով </w:t>
            </w:r>
            <w:r w:rsidR="00B50072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տպվում</w:t>
            </w:r>
            <w:r w:rsidR="00772D8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է </w:t>
            </w:r>
            <w:r w:rsidR="00862F59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պատվիրատուի</w:t>
            </w:r>
            <w:r w:rsidR="00772D8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տարբերանշանը: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</w:t>
            </w:r>
          </w:p>
          <w:p w14:paraId="4985D671" w14:textId="676491B7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Գլխանոցը</w:t>
            </w:r>
            <w:r w:rsidR="00CB3EE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պետք է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բաղկացած </w:t>
            </w:r>
            <w:r w:rsidR="00CB3EE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լինի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3 հատվածից, որից մեջտեղինն մուգ կապույտ գույնի, իսկ երկու կողային հատվածներին</w:t>
            </w:r>
            <w:r w:rsidR="00CB3EE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ը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եգիպտացորենի կապույտ: Գլխանոցն առանձնանում է բաճկոնից շղթայի միջոցով, իսկ կոճկումն իրականացվում է միմիյանց նկատմամբ խաչաձև կարված 7 սմ երկարությամբ երկու զույգ կպչունային ժապավեններվ:</w:t>
            </w:r>
          </w:p>
          <w:p w14:paraId="2E808F48" w14:textId="77777777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15059C05" w14:textId="5A09E6C4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Տաբատը ուղիղ ձևվածքի; ներսի կողմից որպես  տաքացնող ներդիր տեղադրվում է 200 գ/մ2 խտությամբ սինթեպոն</w:t>
            </w:r>
            <w:r w:rsidR="00CB3EE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որը մգդակված է սև գույնի մետաքսյա աստառի հետ շեղանկյուն փախլավանման հյուսք</w:t>
            </w:r>
            <w:r w:rsidR="0005544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վ: Մետաքսյա աստառի մակերեսային խտությունը պետք է կազմի ոչ պակաս 60- 65 գ/մ2: Տաբատը</w:t>
            </w:r>
            <w:r w:rsidR="00CB3EE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պետք է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ուն</w:t>
            </w:r>
            <w:r w:rsidR="00CB3EE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ենա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առջևից 2 կողային ներսի  գրպաններ և 1 վրադիր ծավալային գրպան ծնկամասի հատվածում: Կողային ներսի գրպանի մուտքի ձևվածքը  շեղ, որի մուտքի հատվածն մշակվ</w:t>
            </w:r>
            <w:r w:rsidR="00CB3EE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ում</w:t>
            </w: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է մուգ կապույտ գույնի նեղ երիզներով: Վրադիր գրպանը փակվում է կափույրով՝  ընդ որում կափույրը մշակվում են 2 կտորից, որից վերին հատվածինը եգիպտացորենի կապույտ գույնի, իսկ ներքին հատվածինը մուգ կապույտ գույնի՝ վերինից 1-2 մմ լայն: Վրադիր գրպանը մշակվում է զույգ կարերով, իսկ ծածկող կափույրի  վրա տեղադրված է մուգ կապույտ գույնի փոկ՝ բացելուց գրպանը չաղտոտելու համար: գրպանը փակվում է կպչունային փականով: </w:t>
            </w:r>
          </w:p>
          <w:p w14:paraId="133F1DA6" w14:textId="59AAF471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Տաբատի գոտին 4 սմ լայնությամբ, որի վրա կան 5 կամրջակ` գոտին անցկացնելու համար: Առաջամասը կոճկվում է նեյլոնե շղթայով և կոճակով: Տաբատի գոտու մեջ տեղադրված է 3.5 - 4 սմ լայնությամբ  էլաստիկ ժապավեն՝ շիբլետանման ռեզին՝ նախատեսված տաբատի չափսն կարգավորելու համար: </w:t>
            </w:r>
          </w:p>
          <w:p w14:paraId="776114C3" w14:textId="773E208E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Տաբատի  բոլոր զարդակարերը պետք է լինեն զույգ կարով՝ մշակված կարի մեքենայ</w:t>
            </w:r>
            <w:r w:rsidR="00055444"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ով՝ զույգ ասեղներով։</w:t>
            </w:r>
          </w:p>
          <w:p w14:paraId="07EBB9B4" w14:textId="6266642A" w:rsidR="00DF23EC" w:rsidRPr="008B4E2A" w:rsidRDefault="00DF23EC" w:rsidP="00DF23EC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8B4E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Փաթեթավորումը  թափանցիկ պոլիէթիլենային տոպրակներով, մեկ տոպրակի մեջ 1 լրակազմ: Տոպրակները պիտակավորված, պիտակների վրա պետք է նշված  լինի տեսականու անվանումը, քանակը, չափսը:</w:t>
            </w:r>
          </w:p>
        </w:tc>
      </w:tr>
    </w:tbl>
    <w:p w14:paraId="5D155960" w14:textId="77777777" w:rsidR="00850AA3" w:rsidRDefault="00850AA3" w:rsidP="00850AA3">
      <w:pPr>
        <w:spacing w:line="276" w:lineRule="auto"/>
        <w:rPr>
          <w:rFonts w:ascii="Sylfaen" w:hAnsi="Sylfaen" w:cs="Sylfaen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lastRenderedPageBreak/>
        <w:t xml:space="preserve">  </w:t>
      </w:r>
      <w:r w:rsidRPr="00A21169">
        <w:rPr>
          <w:rFonts w:ascii="Sylfaen" w:hAnsi="Sylfaen" w:cs="Sylfaen"/>
          <w:b/>
          <w:sz w:val="20"/>
          <w:szCs w:val="20"/>
          <w:lang w:val="hy-AM"/>
        </w:rPr>
        <w:t>* Բոլոր ապրանքները մատակարարվելու են մատակարների միջոցներով, ուժերով և հաշվին</w:t>
      </w:r>
      <w:r>
        <w:rPr>
          <w:rFonts w:ascii="Sylfaen" w:hAnsi="Sylfaen" w:cs="Sylfaen"/>
          <w:b/>
          <w:sz w:val="20"/>
          <w:szCs w:val="20"/>
          <w:lang w:val="hy-AM"/>
        </w:rPr>
        <w:t>։</w:t>
      </w:r>
    </w:p>
    <w:p w14:paraId="17128EA5" w14:textId="77777777" w:rsidR="00850AA3" w:rsidRDefault="00850AA3" w:rsidP="00850AA3">
      <w:pPr>
        <w:spacing w:line="276" w:lineRule="auto"/>
        <w:rPr>
          <w:rFonts w:ascii="Sylfaen" w:hAnsi="Sylfaen" w:cs="Sylfaen"/>
          <w:b/>
          <w:sz w:val="20"/>
          <w:szCs w:val="20"/>
          <w:lang w:val="hy-AM"/>
        </w:rPr>
      </w:pPr>
      <w:r w:rsidRPr="00A21169">
        <w:rPr>
          <w:rFonts w:ascii="Sylfaen" w:hAnsi="Sylfaen" w:cs="Sylfaen"/>
          <w:b/>
          <w:sz w:val="20"/>
          <w:szCs w:val="20"/>
          <w:lang w:val="hy-AM"/>
        </w:rPr>
        <w:t>**Ապրանք</w:t>
      </w:r>
      <w:r>
        <w:rPr>
          <w:rFonts w:ascii="Sylfaen" w:hAnsi="Sylfaen" w:cs="Sylfaen"/>
          <w:b/>
          <w:sz w:val="20"/>
          <w:szCs w:val="20"/>
          <w:lang w:val="hy-AM"/>
        </w:rPr>
        <w:t xml:space="preserve">ի </w:t>
      </w:r>
      <w:r w:rsidRPr="00A21169">
        <w:rPr>
          <w:rFonts w:ascii="Sylfaen" w:hAnsi="Sylfaen" w:cs="Sylfaen"/>
          <w:b/>
          <w:sz w:val="20"/>
          <w:szCs w:val="20"/>
          <w:lang w:val="hy-AM"/>
        </w:rPr>
        <w:t>մատակարարման ժամկետը</w:t>
      </w:r>
      <w:r>
        <w:rPr>
          <w:rFonts w:ascii="Sylfaen" w:hAnsi="Sylfaen" w:cs="Sylfaen"/>
          <w:b/>
          <w:sz w:val="20"/>
          <w:szCs w:val="20"/>
          <w:lang w:val="hy-AM"/>
        </w:rPr>
        <w:t xml:space="preserve"> </w:t>
      </w:r>
      <w:r w:rsidRPr="00A21169">
        <w:rPr>
          <w:rFonts w:ascii="Sylfaen" w:hAnsi="Sylfaen" w:cs="Sylfaen"/>
          <w:b/>
          <w:sz w:val="20"/>
          <w:szCs w:val="20"/>
          <w:lang w:val="hy-AM"/>
        </w:rPr>
        <w:t xml:space="preserve"> սահմանվում է  առնվազն 20 օրացուցային օր, որի հաշվարկը կատարվում է </w:t>
      </w:r>
      <w:r>
        <w:rPr>
          <w:rFonts w:ascii="Sylfaen" w:hAnsi="Sylfaen" w:cs="Sylfaen"/>
          <w:b/>
          <w:sz w:val="20"/>
          <w:szCs w:val="20"/>
          <w:lang w:val="hy-AM"/>
        </w:rPr>
        <w:t xml:space="preserve">համաձայնագրով </w:t>
      </w:r>
      <w:r w:rsidRPr="00A21169">
        <w:rPr>
          <w:rFonts w:ascii="Sylfaen" w:hAnsi="Sylfaen" w:cs="Sylfaen"/>
          <w:b/>
          <w:sz w:val="20"/>
          <w:szCs w:val="20"/>
          <w:lang w:val="hy-AM"/>
        </w:rPr>
        <w:t>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</w:t>
      </w:r>
      <w:r>
        <w:rPr>
          <w:rFonts w:ascii="Sylfaen" w:hAnsi="Sylfaen" w:cs="Sylfaen"/>
          <w:b/>
          <w:sz w:val="20"/>
          <w:szCs w:val="20"/>
          <w:lang w:val="hy-AM"/>
        </w:rPr>
        <w:t>լ, քան տվյալ տարվա դեկտեմբերի 25</w:t>
      </w:r>
      <w:r w:rsidRPr="00A21169">
        <w:rPr>
          <w:rFonts w:ascii="Sylfaen" w:hAnsi="Sylfaen" w:cs="Sylfaen"/>
          <w:b/>
          <w:sz w:val="20"/>
          <w:szCs w:val="20"/>
          <w:lang w:val="hy-AM"/>
        </w:rPr>
        <w:t xml:space="preserve">-ը:  </w:t>
      </w:r>
    </w:p>
    <w:p w14:paraId="3DF71075" w14:textId="77777777" w:rsidR="00850AA3" w:rsidRPr="00972E14" w:rsidRDefault="00850AA3" w:rsidP="00850AA3">
      <w:pPr>
        <w:spacing w:line="276" w:lineRule="auto"/>
        <w:rPr>
          <w:rFonts w:ascii="Sylfaen" w:hAnsi="Sylfaen" w:cs="Sylfaen"/>
          <w:b/>
          <w:sz w:val="20"/>
          <w:szCs w:val="20"/>
          <w:lang w:val="hy-AM"/>
        </w:rPr>
      </w:pPr>
      <w:r w:rsidRPr="00972E14">
        <w:rPr>
          <w:rFonts w:ascii="Sylfaen" w:hAnsi="Sylfaen" w:cs="Sylfaen"/>
          <w:b/>
          <w:sz w:val="20"/>
          <w:szCs w:val="20"/>
          <w:lang w:val="hy-AM"/>
        </w:rPr>
        <w:t xml:space="preserve">** 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 ֆիրմային անվանումը, մոդելը և արտադրողի անվանումը» սյունակը: </w:t>
      </w:r>
    </w:p>
    <w:p w14:paraId="4A3F1B0A" w14:textId="77777777" w:rsidR="00850AA3" w:rsidRPr="00A21169" w:rsidRDefault="00850AA3" w:rsidP="00850AA3">
      <w:pPr>
        <w:spacing w:line="276" w:lineRule="auto"/>
        <w:rPr>
          <w:rFonts w:ascii="Sylfaen" w:hAnsi="Sylfaen" w:cs="Sylfaen"/>
          <w:b/>
          <w:sz w:val="20"/>
          <w:szCs w:val="20"/>
          <w:lang w:val="hy-AM"/>
        </w:rPr>
      </w:pPr>
      <w:r w:rsidRPr="00A21169">
        <w:rPr>
          <w:rFonts w:ascii="Sylfaen" w:hAnsi="Sylfaen" w:cs="Sylfaen"/>
          <w:b/>
          <w:sz w:val="20"/>
          <w:szCs w:val="20"/>
          <w:lang w:val="hy-AM"/>
        </w:rPr>
        <w:t xml:space="preserve">  </w:t>
      </w:r>
      <w:r>
        <w:rPr>
          <w:rFonts w:ascii="Sylfaen" w:hAnsi="Sylfaen" w:cs="Sylfaen"/>
          <w:b/>
          <w:sz w:val="20"/>
          <w:szCs w:val="20"/>
          <w:lang w:val="hy-AM"/>
        </w:rPr>
        <w:t>*</w:t>
      </w:r>
      <w:r w:rsidRPr="00A21169">
        <w:rPr>
          <w:rFonts w:ascii="Sylfaen" w:hAnsi="Sylfaen" w:cs="Sylfaen"/>
          <w:b/>
          <w:sz w:val="20"/>
          <w:szCs w:val="20"/>
          <w:lang w:val="hy-AM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71FD33DC" w14:textId="77777777" w:rsidR="00850AA3" w:rsidRDefault="00850AA3" w:rsidP="00850AA3">
      <w:pPr>
        <w:tabs>
          <w:tab w:val="left" w:pos="0"/>
          <w:tab w:val="left" w:pos="284"/>
          <w:tab w:val="left" w:pos="426"/>
        </w:tabs>
        <w:jc w:val="both"/>
        <w:rPr>
          <w:rFonts w:ascii="Sylfaen" w:hAnsi="Sylfaen" w:cs="Sylfaen"/>
          <w:b/>
          <w:sz w:val="20"/>
          <w:szCs w:val="20"/>
          <w:lang w:val="hy-AM"/>
        </w:rPr>
      </w:pPr>
      <w:r w:rsidRPr="00DD6822">
        <w:rPr>
          <w:rFonts w:ascii="Sylfaen" w:hAnsi="Sylfaen" w:cs="Sylfaen"/>
          <w:b/>
          <w:sz w:val="20"/>
          <w:szCs w:val="20"/>
          <w:lang w:val="hy-AM"/>
        </w:rPr>
        <w:t xml:space="preserve">**** </w:t>
      </w:r>
      <w:r w:rsidRPr="00C32D8F">
        <w:rPr>
          <w:rFonts w:ascii="Sylfaen" w:hAnsi="Sylfaen" w:cs="Sylfaen"/>
          <w:b/>
          <w:sz w:val="20"/>
          <w:szCs w:val="20"/>
          <w:lang w:val="hy-AM"/>
        </w:rPr>
        <w:t>Մատակարար կազմակերպությունը մատակարարումից առաջ պետք է Պատվիրատուի համաձայնեցմանը ներկայացնի մեկ լրակազմ օրինակ  նմուշներ`   արտաքին տեսքը  համաձայնեցնելու համար: Հաստատված նմուշն հանդիսանում է պայմանագրով սահմանված քանակի մաս և ենթակա է մուտքագրման` վերջին խմբաքանակը ներկայացնելիս:</w:t>
      </w:r>
    </w:p>
    <w:p w14:paraId="19BB67F9" w14:textId="77777777" w:rsidR="00850AA3" w:rsidRPr="000D6B32" w:rsidRDefault="00850AA3" w:rsidP="00850AA3">
      <w:pPr>
        <w:spacing w:line="276" w:lineRule="auto"/>
        <w:rPr>
          <w:rFonts w:ascii="Sylfaen" w:hAnsi="Sylfaen" w:cs="Sylfaen"/>
          <w:b/>
          <w:sz w:val="20"/>
          <w:szCs w:val="20"/>
          <w:lang w:val="hy-AM"/>
        </w:rPr>
      </w:pPr>
      <w:r w:rsidRPr="00972E14">
        <w:rPr>
          <w:rFonts w:ascii="Sylfaen" w:hAnsi="Sylfaen" w:cs="Sylfaen"/>
          <w:b/>
          <w:sz w:val="20"/>
          <w:szCs w:val="20"/>
          <w:lang w:val="hy-AM"/>
        </w:rPr>
        <w:t>****</w:t>
      </w:r>
      <w:r>
        <w:rPr>
          <w:rFonts w:ascii="Sylfaen" w:hAnsi="Sylfaen" w:cs="Sylfaen"/>
          <w:b/>
          <w:sz w:val="20"/>
          <w:szCs w:val="20"/>
          <w:lang w:val="hy-AM"/>
        </w:rPr>
        <w:t>Կ</w:t>
      </w:r>
      <w:r w:rsidRPr="00972E14">
        <w:rPr>
          <w:rFonts w:ascii="Sylfaen" w:hAnsi="Sylfaen" w:cs="Sylfaen"/>
          <w:b/>
          <w:sz w:val="20"/>
          <w:szCs w:val="20"/>
          <w:lang w:val="hy-AM"/>
        </w:rPr>
        <w:t>անանց և տղամարդկանց համար անհրաժեշտ քանակները պետք է հաշվել ընդհանուր քանակի 70/30 տոկոսային հարաբերությամբ</w:t>
      </w:r>
      <w:r w:rsidRPr="000D6B32">
        <w:rPr>
          <w:rFonts w:ascii="Sylfaen" w:hAnsi="Sylfaen" w:cs="Sylfaen"/>
          <w:b/>
          <w:sz w:val="20"/>
          <w:szCs w:val="20"/>
          <w:lang w:val="hy-AM"/>
        </w:rPr>
        <w:t xml:space="preserve">: </w:t>
      </w:r>
      <w:r>
        <w:rPr>
          <w:rFonts w:ascii="Sylfaen" w:hAnsi="Sylfaen" w:cs="Sylfaen"/>
          <w:b/>
          <w:sz w:val="20"/>
          <w:szCs w:val="20"/>
          <w:lang w:val="hy-AM"/>
        </w:rPr>
        <w:t>Հստակեցված քանակներն ու չափսերը կատարողին կտրամադրվի պայմանագրի կատարման փուլում։</w:t>
      </w:r>
    </w:p>
    <w:p w14:paraId="45908869" w14:textId="77777777" w:rsidR="00850AA3" w:rsidRPr="00C32D8F" w:rsidRDefault="00850AA3" w:rsidP="00850AA3">
      <w:pPr>
        <w:spacing w:line="276" w:lineRule="auto"/>
        <w:rPr>
          <w:rFonts w:ascii="Sylfaen" w:hAnsi="Sylfaen" w:cs="Sylfaen"/>
          <w:b/>
          <w:sz w:val="20"/>
          <w:szCs w:val="20"/>
          <w:lang w:val="hy-AM"/>
        </w:rPr>
      </w:pPr>
      <w:r w:rsidRPr="00C32D8F">
        <w:rPr>
          <w:rFonts w:ascii="Sylfaen" w:hAnsi="Sylfaen" w:cs="Sylfaen"/>
          <w:b/>
          <w:sz w:val="20"/>
          <w:szCs w:val="20"/>
          <w:lang w:val="hy-AM"/>
        </w:rPr>
        <w:t>*****Փաթեթավորումը  թափանցիկ պոլիէթիլենային տոպրակներով: Տոպրակները պիտակավորված, պիտակների վրա պետք է նշված  լինի տեսականու անվանումը, քանակը, չափսը:</w:t>
      </w:r>
    </w:p>
    <w:p w14:paraId="54CDEC86" w14:textId="77777777" w:rsidR="00850AA3" w:rsidRPr="00632506" w:rsidRDefault="00850AA3" w:rsidP="00850AA3">
      <w:pPr>
        <w:spacing w:line="276" w:lineRule="auto"/>
        <w:rPr>
          <w:rFonts w:ascii="Sylfaen" w:hAnsi="Sylfaen" w:cs="Sylfaen"/>
          <w:b/>
          <w:sz w:val="20"/>
          <w:szCs w:val="20"/>
          <w:lang w:val="hy-AM"/>
        </w:rPr>
      </w:pPr>
      <w:r w:rsidRPr="00632506">
        <w:rPr>
          <w:rFonts w:ascii="Sylfaen" w:hAnsi="Sylfaen" w:cs="Sylfaen"/>
          <w:b/>
          <w:sz w:val="20"/>
          <w:szCs w:val="20"/>
          <w:lang w:val="hy-AM"/>
        </w:rPr>
        <w:t>******Մատակարարվող  ապրանքները պետք է լինեն նոր,  յուրաքանչյուր մատակարարված խմբաքանակի համար, անհրաժեշտության դեպքում Պատվիրատուի պահանջով մատակարար կազմակերպությունը իր միջոցների հաշվին պետք է ներկայացնի տեխնիկական բնութագրերին համապատասխանության վերաբերյալ ՀՀ-ում և/կամ ԵԱՏՄ – ում հավատարմագրված կազմակերպության կողմից տրված լաբորատոր փորձարկման եզրակացություն:</w:t>
      </w:r>
    </w:p>
    <w:p w14:paraId="1725E4F1" w14:textId="7AF7BC59" w:rsidR="0016596F" w:rsidRPr="00161935" w:rsidRDefault="00850AA3" w:rsidP="00850AA3">
      <w:pPr>
        <w:jc w:val="both"/>
        <w:rPr>
          <w:rFonts w:ascii="GHEA Grapalat" w:hAnsi="GHEA Grapalat" w:cs="Calibri"/>
          <w:color w:val="000000"/>
          <w:sz w:val="18"/>
          <w:szCs w:val="18"/>
          <w:lang w:val="hy-AM"/>
        </w:rPr>
      </w:pPr>
      <w:r w:rsidRPr="00972E14">
        <w:rPr>
          <w:rFonts w:ascii="Sylfaen" w:hAnsi="Sylfaen" w:cs="Sylfaen"/>
          <w:b/>
          <w:sz w:val="20"/>
          <w:szCs w:val="20"/>
          <w:lang w:val="hy-AM"/>
        </w:rPr>
        <w:lastRenderedPageBreak/>
        <w:t>***** 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</w:t>
      </w:r>
    </w:p>
    <w:sectPr w:rsidR="0016596F" w:rsidRPr="00161935" w:rsidSect="00161935">
      <w:pgSz w:w="12240" w:h="15840"/>
      <w:pgMar w:top="810" w:right="540" w:bottom="27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FB5"/>
    <w:rsid w:val="00022C77"/>
    <w:rsid w:val="00041366"/>
    <w:rsid w:val="00055444"/>
    <w:rsid w:val="000708D5"/>
    <w:rsid w:val="0007770F"/>
    <w:rsid w:val="00100E72"/>
    <w:rsid w:val="00140FED"/>
    <w:rsid w:val="00146388"/>
    <w:rsid w:val="00161935"/>
    <w:rsid w:val="0016596F"/>
    <w:rsid w:val="001D2795"/>
    <w:rsid w:val="002245F3"/>
    <w:rsid w:val="002E3ABD"/>
    <w:rsid w:val="00391F17"/>
    <w:rsid w:val="003E485A"/>
    <w:rsid w:val="003E775F"/>
    <w:rsid w:val="005E34D8"/>
    <w:rsid w:val="005F7EA9"/>
    <w:rsid w:val="00653302"/>
    <w:rsid w:val="006537BB"/>
    <w:rsid w:val="00657008"/>
    <w:rsid w:val="006805D4"/>
    <w:rsid w:val="006C6C21"/>
    <w:rsid w:val="00713ECF"/>
    <w:rsid w:val="00772D84"/>
    <w:rsid w:val="00832A63"/>
    <w:rsid w:val="00850AA3"/>
    <w:rsid w:val="00862F59"/>
    <w:rsid w:val="008B4E2A"/>
    <w:rsid w:val="008F4426"/>
    <w:rsid w:val="00901059"/>
    <w:rsid w:val="009A2723"/>
    <w:rsid w:val="00A54647"/>
    <w:rsid w:val="00A759DE"/>
    <w:rsid w:val="00AB5383"/>
    <w:rsid w:val="00AC2146"/>
    <w:rsid w:val="00AE5BDB"/>
    <w:rsid w:val="00B25763"/>
    <w:rsid w:val="00B50072"/>
    <w:rsid w:val="00B77F9D"/>
    <w:rsid w:val="00C4595A"/>
    <w:rsid w:val="00C9290A"/>
    <w:rsid w:val="00CB3EE4"/>
    <w:rsid w:val="00CC5EC9"/>
    <w:rsid w:val="00CF511F"/>
    <w:rsid w:val="00D35A16"/>
    <w:rsid w:val="00D86F1E"/>
    <w:rsid w:val="00DF23EC"/>
    <w:rsid w:val="00EC685A"/>
    <w:rsid w:val="00F52FB5"/>
    <w:rsid w:val="00F67BD7"/>
    <w:rsid w:val="00F85B74"/>
    <w:rsid w:val="00FC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B2A32"/>
  <w15:chartTrackingRefBased/>
  <w15:docId w15:val="{C5D6E5CD-3785-4ACB-B73D-06F56AE5F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2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E66B6-0995-444D-A135-C121E007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3451</Words>
  <Characters>19677</Characters>
  <Application>Microsoft Office Word</Application>
  <DocSecurity>0</DocSecurity>
  <Lines>163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Hmayak Gevorgyan</dc:creator>
  <cp:keywords/>
  <dc:description/>
  <cp:lastModifiedBy>user</cp:lastModifiedBy>
  <cp:revision>11</cp:revision>
  <dcterms:created xsi:type="dcterms:W3CDTF">2025-04-11T06:05:00Z</dcterms:created>
  <dcterms:modified xsi:type="dcterms:W3CDTF">2025-04-14T11:28:00Z</dcterms:modified>
</cp:coreProperties>
</file>